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619F" w14:textId="3D25A3C6" w:rsidR="00E306C1" w:rsidRPr="0034641E" w:rsidRDefault="00A41CF0" w:rsidP="00DD4E3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4641E">
        <w:rPr>
          <w:rFonts w:ascii="宋体" w:eastAsia="宋体" w:hAnsi="宋体" w:hint="eastAsia"/>
          <w:b/>
          <w:bCs/>
          <w:sz w:val="44"/>
          <w:szCs w:val="44"/>
        </w:rPr>
        <w:t>静乐</w:t>
      </w:r>
      <w:proofErr w:type="gramStart"/>
      <w:r w:rsidRPr="0034641E">
        <w:rPr>
          <w:rFonts w:ascii="宋体" w:eastAsia="宋体" w:hAnsi="宋体" w:hint="eastAsia"/>
          <w:b/>
          <w:bCs/>
          <w:sz w:val="44"/>
          <w:szCs w:val="44"/>
        </w:rPr>
        <w:t>县证明</w:t>
      </w:r>
      <w:proofErr w:type="gramEnd"/>
      <w:r w:rsidRPr="0034641E">
        <w:rPr>
          <w:rFonts w:ascii="宋体" w:eastAsia="宋体" w:hAnsi="宋体" w:hint="eastAsia"/>
          <w:b/>
          <w:bCs/>
          <w:sz w:val="44"/>
          <w:szCs w:val="44"/>
        </w:rPr>
        <w:t>事项保留清单和取消清单</w:t>
      </w:r>
      <w:r w:rsidR="00775108">
        <w:rPr>
          <w:rFonts w:ascii="宋体" w:eastAsia="宋体" w:hAnsi="宋体" w:hint="eastAsia"/>
          <w:b/>
          <w:bCs/>
          <w:sz w:val="44"/>
          <w:szCs w:val="44"/>
        </w:rPr>
        <w:t>目录</w:t>
      </w:r>
    </w:p>
    <w:p w14:paraId="0E6E586C" w14:textId="77777777" w:rsidR="0034641E" w:rsidRPr="00BD5461" w:rsidRDefault="0034641E" w:rsidP="00A41CF0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Style w:val="a3"/>
        <w:tblW w:w="9453" w:type="dxa"/>
        <w:tblLook w:val="04A0" w:firstRow="1" w:lastRow="0" w:firstColumn="1" w:lastColumn="0" w:noHBand="0" w:noVBand="1"/>
      </w:tblPr>
      <w:tblGrid>
        <w:gridCol w:w="988"/>
        <w:gridCol w:w="1270"/>
        <w:gridCol w:w="4820"/>
        <w:gridCol w:w="1559"/>
        <w:gridCol w:w="816"/>
      </w:tblGrid>
      <w:tr w:rsidR="00232549" w:rsidRPr="00BD5461" w14:paraId="4EBA0CFE" w14:textId="77777777" w:rsidTr="00EB3358">
        <w:trPr>
          <w:trHeight w:val="1114"/>
        </w:trPr>
        <w:tc>
          <w:tcPr>
            <w:tcW w:w="988" w:type="dxa"/>
          </w:tcPr>
          <w:p w14:paraId="271EC8DF" w14:textId="77777777" w:rsidR="00EB3358" w:rsidRDefault="00EB3358" w:rsidP="00A41CF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08375FA" w14:textId="000A5300" w:rsidR="00BB0229" w:rsidRDefault="00BB0229" w:rsidP="00EB3358">
            <w:pPr>
              <w:ind w:firstLineChars="100" w:firstLine="241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0" w:type="dxa"/>
          </w:tcPr>
          <w:p w14:paraId="2E16391D" w14:textId="3BD5B4BC" w:rsidR="00BB0229" w:rsidRDefault="00BB0229" w:rsidP="00A41CF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C1C9E6" w14:textId="40739B36" w:rsidR="00BB0229" w:rsidRPr="0034641E" w:rsidRDefault="00BB0229" w:rsidP="003464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820" w:type="dxa"/>
          </w:tcPr>
          <w:p w14:paraId="1C3A0074" w14:textId="77777777" w:rsidR="00BB0229" w:rsidRDefault="00BB0229" w:rsidP="00A41CF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26B3667" w14:textId="2599E6DA" w:rsidR="00BB0229" w:rsidRPr="0034641E" w:rsidRDefault="00BB0229" w:rsidP="003464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证明事项</w:t>
            </w:r>
          </w:p>
        </w:tc>
        <w:tc>
          <w:tcPr>
            <w:tcW w:w="1559" w:type="dxa"/>
          </w:tcPr>
          <w:p w14:paraId="1944D816" w14:textId="77777777" w:rsidR="00BB0229" w:rsidRDefault="00BB0229" w:rsidP="0034641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EE8D529" w14:textId="77777777" w:rsidR="00BB0229" w:rsidRDefault="00BB0229" w:rsidP="003464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证明事项</w:t>
            </w:r>
          </w:p>
          <w:p w14:paraId="0612C997" w14:textId="2C73BB65" w:rsidR="00BB0229" w:rsidRPr="0034641E" w:rsidRDefault="00BB0229" w:rsidP="003464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告知承诺书</w:t>
            </w:r>
          </w:p>
        </w:tc>
        <w:tc>
          <w:tcPr>
            <w:tcW w:w="816" w:type="dxa"/>
          </w:tcPr>
          <w:p w14:paraId="22C9A2B5" w14:textId="77777777" w:rsidR="00BB0229" w:rsidRDefault="00BB0229" w:rsidP="00BD546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F69F6C8" w14:textId="01227AB2" w:rsidR="00BB0229" w:rsidRPr="0034641E" w:rsidRDefault="00BB0229" w:rsidP="00BD546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取消</w:t>
            </w:r>
          </w:p>
          <w:p w14:paraId="19CC53DD" w14:textId="33FDEC96" w:rsidR="00BB0229" w:rsidRPr="0034641E" w:rsidRDefault="00BB0229" w:rsidP="00BD546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64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事项</w:t>
            </w:r>
          </w:p>
        </w:tc>
      </w:tr>
      <w:tr w:rsidR="00232549" w:rsidRPr="00BD5461" w14:paraId="459B0645" w14:textId="77777777" w:rsidTr="00EB3358">
        <w:trPr>
          <w:trHeight w:val="1170"/>
        </w:trPr>
        <w:tc>
          <w:tcPr>
            <w:tcW w:w="988" w:type="dxa"/>
          </w:tcPr>
          <w:p w14:paraId="29D1719E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6DC6A00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039F73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E00A39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64C320B" w14:textId="4428A8C9" w:rsidR="00BB0229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14:paraId="40F11414" w14:textId="5108B673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60A2D0" w14:textId="1E51BDF5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BEAAAF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C05166C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D53EAE9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2913F98" w14:textId="0A39FAB7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静乐县民政局</w:t>
            </w:r>
          </w:p>
        </w:tc>
        <w:tc>
          <w:tcPr>
            <w:tcW w:w="4820" w:type="dxa"/>
          </w:tcPr>
          <w:p w14:paraId="4705D5CF" w14:textId="77777777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1.社会散居孤儿基本生活费发放          </w:t>
            </w:r>
          </w:p>
          <w:p w14:paraId="29418376" w14:textId="513707E3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2.事实无人抚养儿童基本生活费发放                             3.遗体火化                                                4.城市生活无着的流浪乞讨人员救助                             5.</w:t>
            </w:r>
            <w:proofErr w:type="gramStart"/>
            <w:r w:rsidRPr="00BD5461">
              <w:rPr>
                <w:rFonts w:ascii="仿宋" w:eastAsia="仿宋" w:hAnsi="仿宋"/>
                <w:sz w:val="24"/>
                <w:szCs w:val="24"/>
              </w:rPr>
              <w:t>城乡低保申请</w:t>
            </w:r>
            <w:proofErr w:type="gramEnd"/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6.城乡特困人员申请                                           </w:t>
            </w:r>
            <w:r w:rsidRPr="00BD5461"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临时救助                                               8.结婚登记                                          9.离婚登记       </w:t>
            </w:r>
          </w:p>
        </w:tc>
        <w:tc>
          <w:tcPr>
            <w:tcW w:w="1559" w:type="dxa"/>
          </w:tcPr>
          <w:p w14:paraId="2F377770" w14:textId="77777777" w:rsidR="00DD4E33" w:rsidRDefault="00DD4E33" w:rsidP="0034641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91ED84E" w14:textId="77777777" w:rsidR="00DD4E33" w:rsidRDefault="00DD4E33" w:rsidP="00DD4E3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93882EC" w14:textId="77777777" w:rsidR="00DD4E33" w:rsidRDefault="00DD4E33" w:rsidP="00DD4E3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89E9543" w14:textId="77777777" w:rsidR="00DD4E33" w:rsidRDefault="00DD4E33" w:rsidP="00DD4E3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15D0628" w14:textId="18037B51" w:rsidR="00BB0229" w:rsidRPr="00BD5461" w:rsidRDefault="00CE425D" w:rsidP="00DD4E3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00833650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BE305D5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8CC07EE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BAAB78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8C20086" w14:textId="765923AD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1EFE2B59" w14:textId="77777777" w:rsidTr="00EB3358">
        <w:trPr>
          <w:trHeight w:val="1114"/>
        </w:trPr>
        <w:tc>
          <w:tcPr>
            <w:tcW w:w="988" w:type="dxa"/>
          </w:tcPr>
          <w:p w14:paraId="44DD59F1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396AF6F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76F693" w14:textId="7899EC6A" w:rsidR="00BB0229" w:rsidRDefault="00EB3358" w:rsidP="00EB3358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714042EE" w14:textId="7B9C2651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D411678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4C6CFD" w14:textId="49549767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静乐县司法局</w:t>
            </w:r>
          </w:p>
        </w:tc>
        <w:tc>
          <w:tcPr>
            <w:tcW w:w="4820" w:type="dxa"/>
          </w:tcPr>
          <w:p w14:paraId="2CB0E833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1.律师事务所年度检查考核、律师执业考核                          </w:t>
            </w:r>
          </w:p>
          <w:p w14:paraId="79FE23A3" w14:textId="19C8C2B3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2.基层法律服务所、基层法律服务工作者年度检查考核                                                        3.申请法律援助                                                 4.调解民间纠纷</w:t>
            </w:r>
          </w:p>
        </w:tc>
        <w:tc>
          <w:tcPr>
            <w:tcW w:w="1559" w:type="dxa"/>
          </w:tcPr>
          <w:p w14:paraId="2DF66A55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370A6FF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5AA1C7A" w14:textId="1850EBBE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54DB45E6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BA16253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A133C54" w14:textId="43C36FB6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3139557D" w14:textId="77777777" w:rsidTr="00EB3358">
        <w:trPr>
          <w:trHeight w:val="1170"/>
        </w:trPr>
        <w:tc>
          <w:tcPr>
            <w:tcW w:w="988" w:type="dxa"/>
          </w:tcPr>
          <w:p w14:paraId="13D3B10A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7D2382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A06EEEB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B1DF6E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4A09D8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02AF181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2564E4C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DE9972D" w14:textId="77777777" w:rsidR="00147B32" w:rsidRDefault="00147B32" w:rsidP="00A41CF0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DE54DF1" w14:textId="6FB2EAE0" w:rsidR="00BB0229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567CDF7" w14:textId="5EDE36B3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974DE2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D2AC69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18703B2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A5D81B3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A16D52C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228C8C1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B6B8ED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7D1BE17" w14:textId="11AA5CCC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静乐县人力资源和社会保障局</w:t>
            </w:r>
          </w:p>
        </w:tc>
        <w:tc>
          <w:tcPr>
            <w:tcW w:w="4820" w:type="dxa"/>
          </w:tcPr>
          <w:p w14:paraId="1B484E15" w14:textId="39454DEE" w:rsidR="00BB0229" w:rsidRPr="00AA2D78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1.丧抚费、困难补助审核</w:t>
            </w:r>
          </w:p>
          <w:p w14:paraId="3FE83759" w14:textId="79A4BD8E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2.终止养老关系审核</w:t>
            </w:r>
          </w:p>
          <w:p w14:paraId="4008D690" w14:textId="1755FE3B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3.更正参保身份证信息</w:t>
            </w:r>
          </w:p>
          <w:p w14:paraId="5906DF38" w14:textId="705E6B96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4.失业人员养老保险办理</w:t>
            </w:r>
          </w:p>
          <w:p w14:paraId="71523CD9" w14:textId="52D33B62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5.失业人员死亡丧抚费、遗属生活困难补助申领</w:t>
            </w:r>
          </w:p>
          <w:p w14:paraId="0C9A04CF" w14:textId="5D7A081B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6.居民养老保险关系转移</w:t>
            </w:r>
          </w:p>
          <w:p w14:paraId="2D95D571" w14:textId="0CF3E130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7.居民养老关系注销</w:t>
            </w:r>
          </w:p>
          <w:p w14:paraId="03129388" w14:textId="233C55F4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8.工伤保险待遇办理</w:t>
            </w:r>
          </w:p>
          <w:p w14:paraId="5CBA42F0" w14:textId="0F890929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9.工伤保险认定</w:t>
            </w:r>
          </w:p>
          <w:p w14:paraId="17311EDF" w14:textId="3158340D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10.失业保险待遇办理</w:t>
            </w:r>
          </w:p>
          <w:p w14:paraId="1FD1A51A" w14:textId="743DEC5D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11.劳动能力鉴定</w:t>
            </w:r>
          </w:p>
          <w:p w14:paraId="06A1B429" w14:textId="4387AB40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12.劳务派遣年审</w:t>
            </w:r>
          </w:p>
          <w:p w14:paraId="46C188E5" w14:textId="01EDAAF4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13.失业保险参保、接续</w:t>
            </w:r>
          </w:p>
          <w:p w14:paraId="15C3F855" w14:textId="5ACD563D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14.失业保险金领取</w:t>
            </w:r>
          </w:p>
          <w:p w14:paraId="3E81B160" w14:textId="1896F4C0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15.失业人员领取创业补贴</w:t>
            </w:r>
          </w:p>
          <w:p w14:paraId="72382C95" w14:textId="7918154A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16.恢复领取失业保险金</w:t>
            </w:r>
          </w:p>
          <w:p w14:paraId="2BF5B04B" w14:textId="13649B6E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17.人力资源工作人员审核</w:t>
            </w:r>
          </w:p>
          <w:p w14:paraId="15AB7B38" w14:textId="1A6F6A45" w:rsidR="00BB0229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18.劳动用工备案</w:t>
            </w:r>
          </w:p>
          <w:p w14:paraId="3F4C8E0B" w14:textId="17ABB18E" w:rsidR="00BB0229" w:rsidRPr="00BD5461" w:rsidRDefault="00BB0229" w:rsidP="00753B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19.领取养老金审核</w:t>
            </w:r>
          </w:p>
          <w:p w14:paraId="64763A24" w14:textId="5907AF84" w:rsidR="00BB0229" w:rsidRPr="00BD5461" w:rsidRDefault="00BB0229" w:rsidP="00F46F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8554A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631DC83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608F7CD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548C6E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A17DD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ACD173E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ABC164F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D6D409C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E0EC155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3B3483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A1635A" w14:textId="071B9BF8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2614A152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482DEB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26E7CE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94A2D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877E6B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18A6481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C7C0A7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82016DE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280EE05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83CC590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86D393B" w14:textId="4737F19C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74FAEAA8" w14:textId="77777777" w:rsidTr="00EB3358">
        <w:trPr>
          <w:trHeight w:val="1114"/>
        </w:trPr>
        <w:tc>
          <w:tcPr>
            <w:tcW w:w="988" w:type="dxa"/>
          </w:tcPr>
          <w:p w14:paraId="10D06AB4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45B0872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B8FC04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20B30B2" w14:textId="335FA7E6" w:rsidR="00BB0229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353A0258" w14:textId="30EBD305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473EFF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917A11" w14:textId="0D78CC6E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静乐县交通运输局</w:t>
            </w:r>
          </w:p>
        </w:tc>
        <w:tc>
          <w:tcPr>
            <w:tcW w:w="4820" w:type="dxa"/>
          </w:tcPr>
          <w:p w14:paraId="0B04E054" w14:textId="023EADCC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1.巡游出租汽车经营许可                                               2.公路工程质量安全监督手续办理                       3.出租汽车驾驶员从业资格证的核发                              4.道路旅客运输经营许可                           5.县内客运业户开业、增项经营许可                             6.包车客运新增运力许可                          7.客运班线延续经营许可                                8.旅游客运新增运力许可    </w:t>
            </w:r>
          </w:p>
        </w:tc>
        <w:tc>
          <w:tcPr>
            <w:tcW w:w="1559" w:type="dxa"/>
          </w:tcPr>
          <w:p w14:paraId="6D90DD48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36F2893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BC3060D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D34FE5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51EBD9F" w14:textId="63CC11CA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532F40EB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802BF45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6E9B151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8F99162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75D6511" w14:textId="1E443031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518D1B80" w14:textId="77777777" w:rsidTr="00EB3358">
        <w:trPr>
          <w:trHeight w:val="1170"/>
        </w:trPr>
        <w:tc>
          <w:tcPr>
            <w:tcW w:w="988" w:type="dxa"/>
          </w:tcPr>
          <w:p w14:paraId="096437CD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0293533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5A7D4B4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283E11" w14:textId="57EACC2E" w:rsidR="00BB0229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774F8583" w14:textId="6257FA3F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A47562E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90912AF" w14:textId="40C1EA53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</w:t>
            </w:r>
            <w:proofErr w:type="gramStart"/>
            <w:r w:rsidRPr="00BD5461">
              <w:rPr>
                <w:rFonts w:ascii="仿宋" w:eastAsia="仿宋" w:hAnsi="仿宋" w:hint="eastAsia"/>
                <w:sz w:val="24"/>
                <w:szCs w:val="24"/>
              </w:rPr>
              <w:t>文旅局</w:t>
            </w:r>
            <w:proofErr w:type="gramEnd"/>
          </w:p>
        </w:tc>
        <w:tc>
          <w:tcPr>
            <w:tcW w:w="4820" w:type="dxa"/>
          </w:tcPr>
          <w:p w14:paraId="4C1EB3E4" w14:textId="6E324D0A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1.娱乐场所申请从事娱乐场所经营活动审批（娱乐场所法人变更也需提供此材料）                   2.文艺表演团体申请从事营业性演出活动审批</w:t>
            </w:r>
          </w:p>
        </w:tc>
        <w:tc>
          <w:tcPr>
            <w:tcW w:w="1559" w:type="dxa"/>
          </w:tcPr>
          <w:p w14:paraId="50E81662" w14:textId="49319975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1.娱乐场所审批                          2.文艺表演团</w:t>
            </w:r>
            <w:r w:rsidR="00F77956">
              <w:rPr>
                <w:rFonts w:ascii="仿宋" w:eastAsia="仿宋" w:hAnsi="仿宋" w:hint="eastAsia"/>
                <w:sz w:val="24"/>
                <w:szCs w:val="24"/>
              </w:rPr>
              <w:t>体</w:t>
            </w:r>
            <w:r w:rsidRPr="00BD5461">
              <w:rPr>
                <w:rFonts w:ascii="仿宋" w:eastAsia="仿宋" w:hAnsi="仿宋"/>
                <w:sz w:val="24"/>
                <w:szCs w:val="24"/>
              </w:rPr>
              <w:t>活动审批</w:t>
            </w:r>
            <w:r w:rsidR="00B80521">
              <w:rPr>
                <w:rFonts w:ascii="仿宋" w:eastAsia="仿宋" w:hAnsi="仿宋" w:hint="eastAsia"/>
                <w:sz w:val="24"/>
                <w:szCs w:val="24"/>
              </w:rPr>
              <w:t>（授权委托书、身份证复印件）</w:t>
            </w:r>
          </w:p>
        </w:tc>
        <w:tc>
          <w:tcPr>
            <w:tcW w:w="816" w:type="dxa"/>
          </w:tcPr>
          <w:p w14:paraId="14558928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1D6C85E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C53B284" w14:textId="77777777" w:rsidR="00DD4E33" w:rsidRDefault="00DD4E33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AF7E4C" w14:textId="17D187CE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3ED47F70" w14:textId="77777777" w:rsidTr="00EB3358">
        <w:trPr>
          <w:trHeight w:val="1114"/>
        </w:trPr>
        <w:tc>
          <w:tcPr>
            <w:tcW w:w="988" w:type="dxa"/>
          </w:tcPr>
          <w:p w14:paraId="49B7FB1C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B47E42" w14:textId="3229389D" w:rsidR="00BB0229" w:rsidRPr="00BD5461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2D64DAF0" w14:textId="76E203B0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静乐县卫生健康和体育局</w:t>
            </w:r>
          </w:p>
        </w:tc>
        <w:tc>
          <w:tcPr>
            <w:tcW w:w="4820" w:type="dxa"/>
          </w:tcPr>
          <w:p w14:paraId="28D3FE6F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12FF013" w14:textId="67D4C323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计划生育情况审核</w:t>
            </w:r>
          </w:p>
        </w:tc>
        <w:tc>
          <w:tcPr>
            <w:tcW w:w="1559" w:type="dxa"/>
          </w:tcPr>
          <w:p w14:paraId="4083E90F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719B5EE" w14:textId="3A6FE9CC" w:rsidR="00BB0229" w:rsidRPr="00BD5461" w:rsidRDefault="00B80521" w:rsidP="00DD4E3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0BA7F3AD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0657209" w14:textId="1F90A8C9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0673CC25" w14:textId="77777777" w:rsidTr="00EB3358">
        <w:trPr>
          <w:trHeight w:val="1114"/>
        </w:trPr>
        <w:tc>
          <w:tcPr>
            <w:tcW w:w="988" w:type="dxa"/>
          </w:tcPr>
          <w:p w14:paraId="6504B43E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619BA0" w14:textId="7634DCBA" w:rsidR="00BB0229" w:rsidRPr="00BD5461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06C0CD2C" w14:textId="0252465A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CFC3305" w14:textId="61801277" w:rsidR="00BB0229" w:rsidRPr="00BD5461" w:rsidRDefault="00BB0229" w:rsidP="0034641E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静乐县税务局</w:t>
            </w:r>
          </w:p>
        </w:tc>
        <w:tc>
          <w:tcPr>
            <w:tcW w:w="4820" w:type="dxa"/>
          </w:tcPr>
          <w:p w14:paraId="340AF25E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23E0E87" w14:textId="363540FD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农产品免税证明</w:t>
            </w:r>
          </w:p>
        </w:tc>
        <w:tc>
          <w:tcPr>
            <w:tcW w:w="1559" w:type="dxa"/>
          </w:tcPr>
          <w:p w14:paraId="70AF47FD" w14:textId="77777777" w:rsidR="00BB0229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1C00980" w14:textId="2300CC6D" w:rsidR="00BB0229" w:rsidRPr="00BD5461" w:rsidRDefault="00BB0229" w:rsidP="003464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16" w:type="dxa"/>
          </w:tcPr>
          <w:p w14:paraId="73F5C28B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F395B63" w14:textId="33C05125" w:rsidR="00BB0229" w:rsidRPr="00BD5461" w:rsidRDefault="00BB0229" w:rsidP="0034641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232549" w:rsidRPr="00BD5461" w14:paraId="32623E6F" w14:textId="77777777" w:rsidTr="00EB3358">
        <w:trPr>
          <w:trHeight w:val="3408"/>
        </w:trPr>
        <w:tc>
          <w:tcPr>
            <w:tcW w:w="988" w:type="dxa"/>
          </w:tcPr>
          <w:p w14:paraId="5568B789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4FF8726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DC1AA42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31283CF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BA4025" w14:textId="19AD93F9" w:rsidR="00BB0229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621170D7" w14:textId="209C140F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E4422A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DB1DF13" w14:textId="77777777" w:rsidR="00BB0229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DF4939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36B5F91" w14:textId="6857798F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静乐县公安局</w:t>
            </w:r>
          </w:p>
        </w:tc>
        <w:tc>
          <w:tcPr>
            <w:tcW w:w="4820" w:type="dxa"/>
          </w:tcPr>
          <w:p w14:paraId="1D2E6B50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4F76146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070D6F4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3CD68FE" w14:textId="415B8E5A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1.娱乐场所申请从事娱乐场所经营活动审批（娱乐场所法人变更也需提供此材料）</w:t>
            </w:r>
          </w:p>
          <w:p w14:paraId="693DF306" w14:textId="6A41B029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2.旅馆业特种行业许可证合法性证明</w:t>
            </w:r>
          </w:p>
        </w:tc>
        <w:tc>
          <w:tcPr>
            <w:tcW w:w="1559" w:type="dxa"/>
          </w:tcPr>
          <w:p w14:paraId="151F4915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8A1139C" w14:textId="2008802E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1.娱乐场所审批                               2.旅馆业审批</w:t>
            </w:r>
            <w:r w:rsidR="00232549">
              <w:rPr>
                <w:rFonts w:ascii="仿宋" w:eastAsia="仿宋" w:hAnsi="仿宋" w:hint="eastAsia"/>
                <w:sz w:val="24"/>
                <w:szCs w:val="24"/>
              </w:rPr>
              <w:t>（授权委托书、身份证复印件）</w:t>
            </w:r>
          </w:p>
        </w:tc>
        <w:tc>
          <w:tcPr>
            <w:tcW w:w="816" w:type="dxa"/>
          </w:tcPr>
          <w:p w14:paraId="1C12494B" w14:textId="77777777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 xml:space="preserve">1.无犯罪证明   </w:t>
            </w:r>
          </w:p>
          <w:p w14:paraId="267A06C3" w14:textId="04927D5E" w:rsidR="00BB0229" w:rsidRPr="00BD5461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/>
                <w:sz w:val="24"/>
                <w:szCs w:val="24"/>
              </w:rPr>
              <w:t>2.废旧金属收购业备案证明</w:t>
            </w:r>
          </w:p>
        </w:tc>
      </w:tr>
      <w:tr w:rsidR="00232549" w:rsidRPr="00BD5461" w14:paraId="406030CA" w14:textId="77777777" w:rsidTr="00EB3358">
        <w:trPr>
          <w:trHeight w:val="1854"/>
        </w:trPr>
        <w:tc>
          <w:tcPr>
            <w:tcW w:w="988" w:type="dxa"/>
          </w:tcPr>
          <w:p w14:paraId="115B1354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095DCDE" w14:textId="77777777" w:rsidR="00147B32" w:rsidRDefault="00147B32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83E8683" w14:textId="6E013D34" w:rsidR="00BB0229" w:rsidRPr="00BD5461" w:rsidRDefault="004C390B" w:rsidP="00EB33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6FD1C0F9" w14:textId="6A3B83DC" w:rsidR="00BB0229" w:rsidRPr="00BD5461" w:rsidRDefault="00BB0229" w:rsidP="00A41CF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01E8C2" w14:textId="4F883FEC" w:rsidR="00BB0229" w:rsidRPr="00BD5461" w:rsidRDefault="00BB0229" w:rsidP="007A1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461">
              <w:rPr>
                <w:rFonts w:ascii="仿宋" w:eastAsia="仿宋" w:hAnsi="仿宋" w:hint="eastAsia"/>
                <w:sz w:val="24"/>
                <w:szCs w:val="24"/>
              </w:rPr>
              <w:t>静乐县行政审批服务管理局</w:t>
            </w:r>
          </w:p>
        </w:tc>
        <w:tc>
          <w:tcPr>
            <w:tcW w:w="4820" w:type="dxa"/>
          </w:tcPr>
          <w:p w14:paraId="1459975D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A4B62C6" w14:textId="21ADC781" w:rsidR="00BB0229" w:rsidRPr="00BD5461" w:rsidRDefault="00344EC7" w:rsidP="00344E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4EC7">
              <w:rPr>
                <w:rFonts w:ascii="仿宋" w:eastAsia="仿宋" w:hAnsi="仿宋" w:hint="eastAsia"/>
                <w:sz w:val="24"/>
                <w:szCs w:val="24"/>
              </w:rPr>
              <w:t>企业设立（包括特殊企业）或企业变更经营场所</w:t>
            </w:r>
          </w:p>
        </w:tc>
        <w:tc>
          <w:tcPr>
            <w:tcW w:w="1559" w:type="dxa"/>
          </w:tcPr>
          <w:p w14:paraId="5F0D2133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91908FE" w14:textId="7466D351" w:rsidR="00BB0229" w:rsidRPr="00BD5461" w:rsidRDefault="00C145F8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45F8">
              <w:rPr>
                <w:rFonts w:ascii="仿宋" w:eastAsia="仿宋" w:hAnsi="仿宋" w:hint="eastAsia"/>
                <w:sz w:val="24"/>
                <w:szCs w:val="24"/>
              </w:rPr>
              <w:t>一般企业设立（不涉及前置审批事项）</w:t>
            </w:r>
          </w:p>
        </w:tc>
        <w:tc>
          <w:tcPr>
            <w:tcW w:w="816" w:type="dxa"/>
          </w:tcPr>
          <w:p w14:paraId="65262FBE" w14:textId="77777777" w:rsidR="00BB0229" w:rsidRDefault="00BB0229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AB10270" w14:textId="77777777" w:rsidR="00DD4E33" w:rsidRDefault="00DD4E33" w:rsidP="00BD54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07AC18E" w14:textId="6585B810" w:rsidR="00DD4E33" w:rsidRPr="00BD5461" w:rsidRDefault="00DD4E33" w:rsidP="00DD4E33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</w:tbl>
    <w:p w14:paraId="042EEF4B" w14:textId="77777777" w:rsidR="0034641E" w:rsidRDefault="0034641E" w:rsidP="00A41CF0">
      <w:pPr>
        <w:rPr>
          <w:rFonts w:ascii="仿宋" w:eastAsia="仿宋" w:hAnsi="仿宋"/>
          <w:sz w:val="24"/>
          <w:szCs w:val="24"/>
        </w:rPr>
      </w:pPr>
    </w:p>
    <w:p w14:paraId="411D9E00" w14:textId="77777777" w:rsidR="0034641E" w:rsidRDefault="0034641E" w:rsidP="00A41CF0">
      <w:pPr>
        <w:rPr>
          <w:rFonts w:ascii="仿宋" w:eastAsia="仿宋" w:hAnsi="仿宋"/>
          <w:sz w:val="24"/>
          <w:szCs w:val="24"/>
        </w:rPr>
      </w:pPr>
    </w:p>
    <w:p w14:paraId="1BFFCC7E" w14:textId="013B6B94" w:rsidR="00A41CF0" w:rsidRPr="0034641E" w:rsidRDefault="0034641E" w:rsidP="0034641E">
      <w:pPr>
        <w:ind w:firstLineChars="400" w:firstLine="964"/>
        <w:rPr>
          <w:rFonts w:ascii="仿宋" w:eastAsia="仿宋" w:hAnsi="仿宋"/>
          <w:b/>
          <w:bCs/>
          <w:sz w:val="24"/>
          <w:szCs w:val="24"/>
        </w:rPr>
      </w:pPr>
      <w:r w:rsidRPr="0034641E">
        <w:rPr>
          <w:rFonts w:ascii="仿宋" w:eastAsia="仿宋" w:hAnsi="仿宋" w:hint="eastAsia"/>
          <w:b/>
          <w:bCs/>
          <w:sz w:val="24"/>
          <w:szCs w:val="24"/>
        </w:rPr>
        <w:t>保留事项共计</w:t>
      </w:r>
      <w:r w:rsidR="006829EF">
        <w:rPr>
          <w:rFonts w:ascii="仿宋" w:eastAsia="仿宋" w:hAnsi="仿宋" w:hint="eastAsia"/>
          <w:b/>
          <w:bCs/>
          <w:sz w:val="24"/>
          <w:szCs w:val="24"/>
        </w:rPr>
        <w:t>47</w:t>
      </w:r>
      <w:r w:rsidRPr="0034641E">
        <w:rPr>
          <w:rFonts w:ascii="仿宋" w:eastAsia="仿宋" w:hAnsi="仿宋" w:hint="eastAsia"/>
          <w:b/>
          <w:bCs/>
          <w:sz w:val="24"/>
          <w:szCs w:val="24"/>
        </w:rPr>
        <w:t>项，承诺事项共</w:t>
      </w:r>
      <w:r w:rsidR="00067AEE">
        <w:rPr>
          <w:rFonts w:ascii="仿宋" w:eastAsia="仿宋" w:hAnsi="仿宋" w:hint="eastAsia"/>
          <w:b/>
          <w:bCs/>
          <w:sz w:val="24"/>
          <w:szCs w:val="24"/>
        </w:rPr>
        <w:t>5</w:t>
      </w:r>
      <w:r w:rsidRPr="0034641E">
        <w:rPr>
          <w:rFonts w:ascii="仿宋" w:eastAsia="仿宋" w:hAnsi="仿宋" w:hint="eastAsia"/>
          <w:b/>
          <w:bCs/>
          <w:sz w:val="24"/>
          <w:szCs w:val="24"/>
        </w:rPr>
        <w:t>项，取消事项共2项。</w:t>
      </w:r>
    </w:p>
    <w:sectPr w:rsidR="00A41CF0" w:rsidRPr="003464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CD31" w14:textId="77777777" w:rsidR="003F0B34" w:rsidRDefault="003F0B34" w:rsidP="00A41CF0">
      <w:r>
        <w:separator/>
      </w:r>
    </w:p>
  </w:endnote>
  <w:endnote w:type="continuationSeparator" w:id="0">
    <w:p w14:paraId="4867B546" w14:textId="77777777" w:rsidR="003F0B34" w:rsidRDefault="003F0B34" w:rsidP="00A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136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60EA2" w14:textId="07FBF30F" w:rsidR="0034641E" w:rsidRDefault="0034641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A60D3" w14:textId="77777777" w:rsidR="0034641E" w:rsidRDefault="00346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3C8F" w14:textId="77777777" w:rsidR="003F0B34" w:rsidRDefault="003F0B34" w:rsidP="00A41CF0">
      <w:r>
        <w:separator/>
      </w:r>
    </w:p>
  </w:footnote>
  <w:footnote w:type="continuationSeparator" w:id="0">
    <w:p w14:paraId="49508812" w14:textId="77777777" w:rsidR="003F0B34" w:rsidRDefault="003F0B34" w:rsidP="00A4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3A0"/>
    <w:multiLevelType w:val="hybridMultilevel"/>
    <w:tmpl w:val="6D0E4718"/>
    <w:lvl w:ilvl="0" w:tplc="2BBE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07"/>
    <w:rsid w:val="0006447D"/>
    <w:rsid w:val="00067AEE"/>
    <w:rsid w:val="00095C02"/>
    <w:rsid w:val="00147B32"/>
    <w:rsid w:val="00232549"/>
    <w:rsid w:val="00272F1D"/>
    <w:rsid w:val="002A1B2C"/>
    <w:rsid w:val="002D0DE4"/>
    <w:rsid w:val="002D58DF"/>
    <w:rsid w:val="00344EC7"/>
    <w:rsid w:val="0034641E"/>
    <w:rsid w:val="003616BD"/>
    <w:rsid w:val="003B18D4"/>
    <w:rsid w:val="003F0B34"/>
    <w:rsid w:val="00432A07"/>
    <w:rsid w:val="00473961"/>
    <w:rsid w:val="0048020E"/>
    <w:rsid w:val="004C390B"/>
    <w:rsid w:val="005849ED"/>
    <w:rsid w:val="005D5A99"/>
    <w:rsid w:val="006829EF"/>
    <w:rsid w:val="00753B85"/>
    <w:rsid w:val="00775108"/>
    <w:rsid w:val="00783828"/>
    <w:rsid w:val="007A1886"/>
    <w:rsid w:val="00822A41"/>
    <w:rsid w:val="008C7E8D"/>
    <w:rsid w:val="008D6229"/>
    <w:rsid w:val="009355C6"/>
    <w:rsid w:val="00952189"/>
    <w:rsid w:val="009D3ECB"/>
    <w:rsid w:val="009E2376"/>
    <w:rsid w:val="009E5E14"/>
    <w:rsid w:val="00A268AA"/>
    <w:rsid w:val="00A41CF0"/>
    <w:rsid w:val="00AA020A"/>
    <w:rsid w:val="00AA2D78"/>
    <w:rsid w:val="00AB099C"/>
    <w:rsid w:val="00B80521"/>
    <w:rsid w:val="00BB0229"/>
    <w:rsid w:val="00BD5461"/>
    <w:rsid w:val="00BE4E10"/>
    <w:rsid w:val="00BF184A"/>
    <w:rsid w:val="00C145F8"/>
    <w:rsid w:val="00CE425D"/>
    <w:rsid w:val="00D13814"/>
    <w:rsid w:val="00DD4E33"/>
    <w:rsid w:val="00EB3358"/>
    <w:rsid w:val="00F46F3C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66E0"/>
  <w15:chartTrackingRefBased/>
  <w15:docId w15:val="{D10406FC-523F-46B9-9BC7-FF9A7F7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64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641E"/>
    <w:rPr>
      <w:sz w:val="18"/>
      <w:szCs w:val="18"/>
    </w:rPr>
  </w:style>
  <w:style w:type="paragraph" w:styleId="a8">
    <w:name w:val="List Paragraph"/>
    <w:basedOn w:val="a"/>
    <w:uiPriority w:val="34"/>
    <w:qFormat/>
    <w:rsid w:val="00753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D073-EDAA-4171-93FC-0579D797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玉琳</dc:creator>
  <cp:keywords/>
  <dc:description/>
  <cp:lastModifiedBy>王 玉琳</cp:lastModifiedBy>
  <cp:revision>33</cp:revision>
  <dcterms:created xsi:type="dcterms:W3CDTF">2020-08-11T09:02:00Z</dcterms:created>
  <dcterms:modified xsi:type="dcterms:W3CDTF">2020-08-18T02:15:00Z</dcterms:modified>
</cp:coreProperties>
</file>